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bCs w:val="0"/>
          <w:color w:val="000080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925830" cy="903605"/>
            <wp:effectExtent b="0" l="0" r="0" t="0"/>
            <wp:docPr descr="bmgc_full_colour" id="1033" name="image1.png"/>
            <a:graphic>
              <a:graphicData uri="http://schemas.openxmlformats.org/drawingml/2006/picture">
                <pic:pic>
                  <pic:nvPicPr>
                    <pic:cNvPr descr="bmgc_full_colour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036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000000"/>
          <w:sz w:val="52"/>
          <w:szCs w:val="5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52"/>
          <w:szCs w:val="52"/>
          <w:vertAlign w:val="baseline"/>
          <w:rtl w:val="0"/>
        </w:rPr>
        <w:t xml:space="preserve">Broome Manor Golf Club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4618038</wp:posOffset>
                </wp:positionH>
                <wp:positionV relativeFrom="paragraph">
                  <wp:posOffset>-347660</wp:posOffset>
                </wp:positionV>
                <wp:extent cx="1752600" cy="504825"/>
                <wp:effectExtent b="0" l="0" r="0" t="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88750" y="3546638"/>
                          <a:ext cx="1714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4618038</wp:posOffset>
                </wp:positionH>
                <wp:positionV relativeFrom="paragraph">
                  <wp:posOffset>-347660</wp:posOffset>
                </wp:positionV>
                <wp:extent cx="1752600" cy="504825"/>
                <wp:effectExtent b="0" l="0" r="0" t="0"/>
                <wp:wrapNone/>
                <wp:docPr id="10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mallCaps w:val="1"/>
          <w:color w:val="008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bCs w:val="0"/>
          <w:smallCaps w:val="0"/>
          <w:color w:val="008000"/>
          <w:sz w:val="62"/>
          <w:szCs w:val="6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8000"/>
          <w:sz w:val="62"/>
          <w:szCs w:val="62"/>
          <w:rtl w:val="0"/>
        </w:rPr>
        <w:t xml:space="preserve">TEAM OPEN/AM-AM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8000"/>
          <w:sz w:val="62"/>
          <w:szCs w:val="62"/>
          <w:vertAlign w:val="baseline"/>
          <w:rtl w:val="0"/>
        </w:rPr>
        <w:t xml:space="preserve">COMPETITION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vertAlign w:val="baseline"/>
          <w:rtl w:val="0"/>
        </w:rPr>
        <w:t xml:space="preserve">Organised by the Senior Section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color w:val="5553e7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3e7"/>
          <w:sz w:val="50"/>
          <w:szCs w:val="50"/>
          <w:u w:val="single"/>
          <w:rtl w:val="0"/>
        </w:rPr>
        <w:t xml:space="preserve">Monday 3rd August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ENTRY FEE £35 PER PERSON FOR VISITORS AND BROOME MANOR COMPLEX NON PASSPORT HOLDERS INCLUDES BREAKFAST WITH BACON ROLL TEA OR COFFEE (TO BE TAKEN BEFORE PLAY)</w:t>
      </w:r>
    </w:p>
    <w:p w:rsidR="00000000" w:rsidDel="00000000" w:rsidP="00000000" w:rsidRDefault="00000000" w:rsidRPr="00000000" w14:paraId="0000000B">
      <w:pPr>
        <w:jc w:val="left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FORMAT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STABLEFORD. BREST 2 SCORES TO COUNT ON EACH HOLES AND 3 SCORES TO COUNT ON PAR 3s.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HANDICAP INDEX LIMIT 36 (MEN) AND 45 (LADIES). 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OPEN TO ALL AGES GROUPS</w:t>
      </w:r>
    </w:p>
    <w:p w:rsidR="00000000" w:rsidDel="00000000" w:rsidP="00000000" w:rsidRDefault="00000000" w:rsidRPr="00000000" w14:paraId="00000011">
      <w:pPr>
        <w:tabs>
          <w:tab w:val="center" w:leader="none" w:pos="4514"/>
          <w:tab w:val="right" w:leader="none" w:pos="9029"/>
        </w:tabs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4514"/>
          <w:tab w:val="right" w:leader="none" w:pos="9029"/>
        </w:tabs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PRIZES</w:t>
      </w:r>
    </w:p>
    <w:p w:rsidR="00000000" w:rsidDel="00000000" w:rsidP="00000000" w:rsidRDefault="00000000" w:rsidRPr="00000000" w14:paraId="00000013">
      <w:pPr>
        <w:tabs>
          <w:tab w:val="center" w:leader="none" w:pos="4514"/>
          <w:tab w:val="right" w:leader="none" w:pos="9029"/>
        </w:tabs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OVERALL BEST TEAM SCORE, 1st, 2nd AND 3rd. NEAREST THE PIN AND LONGEST DRIVE FOR BOTH MEN AND LADIES</w:t>
      </w:r>
    </w:p>
    <w:p w:rsidR="00000000" w:rsidDel="00000000" w:rsidP="00000000" w:rsidRDefault="00000000" w:rsidRPr="00000000" w14:paraId="00000014">
      <w:pPr>
        <w:tabs>
          <w:tab w:val="center" w:leader="none" w:pos="4514"/>
          <w:tab w:val="right" w:leader="none" w:pos="9029"/>
        </w:tabs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511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511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IF YOU WISH ENTER PLEASE E-MAIL 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32"/>
            <w:szCs w:val="32"/>
            <w:u w:val="single"/>
            <w:rtl w:val="0"/>
          </w:rPr>
          <w:t xml:space="preserve">bmgcopens@gmail.com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 WITH YOUR NAME, CLUB, AND CDH NUMBER. CONFIRMATION RE YOUR PLACE AND FURTHER DETAILS REGARDING PAYMENT WILL THEN BE PROVIDED</w:t>
      </w:r>
    </w:p>
    <w:p w:rsidR="00000000" w:rsidDel="00000000" w:rsidP="00000000" w:rsidRDefault="00000000" w:rsidRPr="00000000" w14:paraId="00000017">
      <w:pPr>
        <w:ind w:right="-51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511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sectPr>
      <w:footerReference r:id="rId10" w:type="default"/>
      <w:pgSz w:h="16834" w:w="11909" w:orient="portrait"/>
      <w:pgMar w:bottom="576" w:top="72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0" w:firstLine="720"/>
    </w:pPr>
    <w:rPr>
      <w:b w:val="1"/>
      <w:bCs w:val="1"/>
      <w:sz w:val="44"/>
      <w:szCs w:val="4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bmgcopens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QlvxaXqmD9BNpinYt2B6ItAZqQ==">CgMxLjA4AHIhMUNYZ0hWR3F3dUZVY1VnMGNldS1ubVdpNkRzZHJ6OUdm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2023-10-13T15:39:00Z</dcterms:created>
  <dc:creator>John Iles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